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8D" w:rsidRDefault="006C7051" w:rsidP="004A3082">
      <w:pPr>
        <w:jc w:val="center"/>
        <w:rPr>
          <w:b/>
          <w:sz w:val="32"/>
          <w:szCs w:val="32"/>
          <w:u w:val="single"/>
        </w:rPr>
      </w:pPr>
      <w:r w:rsidRPr="004A3082">
        <w:rPr>
          <w:b/>
          <w:sz w:val="32"/>
          <w:szCs w:val="32"/>
          <w:u w:val="single"/>
        </w:rPr>
        <w:t>ČESKOSLOVENSKO 1945 – 1948</w:t>
      </w:r>
    </w:p>
    <w:p w:rsidR="004A3082" w:rsidRPr="004A3082" w:rsidRDefault="004A3082" w:rsidP="004A3082">
      <w:pPr>
        <w:jc w:val="center"/>
        <w:rPr>
          <w:sz w:val="32"/>
          <w:szCs w:val="32"/>
        </w:rPr>
      </w:pPr>
      <w:r>
        <w:rPr>
          <w:rFonts w:ascii="Arial" w:hAnsi="Arial" w:cs="Arial"/>
          <w:color w:val="000000"/>
          <w:sz w:val="18"/>
          <w:szCs w:val="18"/>
        </w:rPr>
        <w:t xml:space="preserve">(uč.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str.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98-99 a 100-101)</w:t>
      </w:r>
    </w:p>
    <w:p w:rsidR="004A3082" w:rsidRPr="004A3082" w:rsidRDefault="006C7051" w:rsidP="00834621">
      <w:pPr>
        <w:pStyle w:val="Odstavecseseznamem"/>
        <w:numPr>
          <w:ilvl w:val="0"/>
          <w:numId w:val="1"/>
        </w:numPr>
        <w:rPr>
          <w:u w:val="single"/>
        </w:rPr>
      </w:pPr>
      <w:r w:rsidRPr="004A3082">
        <w:rPr>
          <w:u w:val="single"/>
        </w:rPr>
        <w:t>poválečná obnova:</w:t>
      </w:r>
      <w:r w:rsidR="00834621" w:rsidRPr="004A3082">
        <w:rPr>
          <w:u w:val="single"/>
        </w:rPr>
        <w:t xml:space="preserve"> </w:t>
      </w:r>
    </w:p>
    <w:p w:rsidR="00834621" w:rsidRDefault="006C7051" w:rsidP="004A3082">
      <w:pPr>
        <w:pStyle w:val="Odstavecseseznamem"/>
        <w:numPr>
          <w:ilvl w:val="0"/>
          <w:numId w:val="4"/>
        </w:numPr>
      </w:pPr>
      <w:r>
        <w:t>uspořádání a fungování státu pod</w:t>
      </w:r>
      <w:r w:rsidR="00834621">
        <w:t>le Košického vládního programu</w:t>
      </w:r>
    </w:p>
    <w:p w:rsidR="00834621" w:rsidRDefault="006C7051" w:rsidP="00834621">
      <w:pPr>
        <w:pStyle w:val="Odstavecseseznamem"/>
        <w:numPr>
          <w:ilvl w:val="0"/>
          <w:numId w:val="4"/>
        </w:numPr>
      </w:pPr>
      <w:r>
        <w:t>orientace na SSSR</w:t>
      </w:r>
      <w:r w:rsidR="0028203F">
        <w:t>, silný vliv komunistů</w:t>
      </w:r>
    </w:p>
    <w:p w:rsidR="006C7051" w:rsidRDefault="006C7051" w:rsidP="00834621">
      <w:pPr>
        <w:pStyle w:val="Odstavecseseznamem"/>
        <w:numPr>
          <w:ilvl w:val="0"/>
          <w:numId w:val="4"/>
        </w:numPr>
      </w:pPr>
      <w:r>
        <w:t>zabavení majetku kolaborantů, Němců a Maďarů</w:t>
      </w:r>
    </w:p>
    <w:p w:rsidR="00834621" w:rsidRPr="004A3082" w:rsidRDefault="00834621" w:rsidP="00834621">
      <w:pPr>
        <w:pStyle w:val="Odstavecseseznamem"/>
        <w:numPr>
          <w:ilvl w:val="0"/>
          <w:numId w:val="4"/>
        </w:numPr>
        <w:rPr>
          <w:u w:val="single"/>
        </w:rPr>
      </w:pPr>
      <w:r>
        <w:t xml:space="preserve">protože nebyl sestaven parlament, zákony vydával prezident E. Beneš a schvalovala je vláda Národní fronty: tzv. </w:t>
      </w:r>
      <w:r w:rsidRPr="004A3082">
        <w:rPr>
          <w:u w:val="single"/>
        </w:rPr>
        <w:t>dekrety prezidenta republiky</w:t>
      </w:r>
    </w:p>
    <w:p w:rsidR="004A3082" w:rsidRDefault="004A3082" w:rsidP="004A3082">
      <w:pPr>
        <w:pStyle w:val="Odstavecseseznamem"/>
        <w:ind w:left="1440"/>
      </w:pPr>
    </w:p>
    <w:p w:rsidR="00834621" w:rsidRPr="004A3082" w:rsidRDefault="00834621" w:rsidP="00834621">
      <w:pPr>
        <w:pStyle w:val="Odstavecseseznamem"/>
        <w:numPr>
          <w:ilvl w:val="0"/>
          <w:numId w:val="1"/>
        </w:numPr>
        <w:rPr>
          <w:u w:val="single"/>
        </w:rPr>
      </w:pPr>
      <w:r w:rsidRPr="004A3082">
        <w:rPr>
          <w:u w:val="single"/>
        </w:rPr>
        <w:t>hospodářské změny:</w:t>
      </w:r>
    </w:p>
    <w:p w:rsidR="00834621" w:rsidRDefault="00834621" w:rsidP="00834621">
      <w:pPr>
        <w:pStyle w:val="Odstavecseseznamem"/>
        <w:numPr>
          <w:ilvl w:val="0"/>
          <w:numId w:val="5"/>
        </w:numPr>
      </w:pPr>
      <w:r>
        <w:t>znárodnění dolů a klíčového průmyslu (těžký průmysl, zbrojovky, elektrárny), bank a pojišťoven: vznik národních podniků</w:t>
      </w:r>
    </w:p>
    <w:p w:rsidR="00834621" w:rsidRDefault="00834621" w:rsidP="00834621">
      <w:pPr>
        <w:pStyle w:val="Odstavecseseznamem"/>
        <w:numPr>
          <w:ilvl w:val="0"/>
          <w:numId w:val="5"/>
        </w:numPr>
      </w:pPr>
      <w:r>
        <w:t xml:space="preserve">pozemková reforma: </w:t>
      </w:r>
      <w:r w:rsidR="00C711F2">
        <w:t>osidlování půdy po německém obyvatelstvu, v roce 1947 Hradecký program (vyvlastnění půdy na</w:t>
      </w:r>
      <w:r w:rsidR="00030786">
        <w:t>d</w:t>
      </w:r>
      <w:r w:rsidR="00C711F2">
        <w:t xml:space="preserve"> 50ha)</w:t>
      </w:r>
    </w:p>
    <w:p w:rsidR="004A3082" w:rsidRDefault="004A3082" w:rsidP="004A3082">
      <w:pPr>
        <w:pStyle w:val="Odstavecseseznamem"/>
        <w:ind w:left="1440"/>
      </w:pPr>
    </w:p>
    <w:p w:rsidR="00C711F2" w:rsidRPr="004A3082" w:rsidRDefault="00C711F2" w:rsidP="00C711F2">
      <w:pPr>
        <w:pStyle w:val="Odstavecseseznamem"/>
        <w:numPr>
          <w:ilvl w:val="0"/>
          <w:numId w:val="1"/>
        </w:numPr>
        <w:rPr>
          <w:u w:val="single"/>
        </w:rPr>
      </w:pPr>
      <w:r w:rsidRPr="004A3082">
        <w:rPr>
          <w:u w:val="single"/>
        </w:rPr>
        <w:t>národnostní změny:</w:t>
      </w:r>
    </w:p>
    <w:p w:rsidR="00030786" w:rsidRDefault="00030786" w:rsidP="00030786">
      <w:pPr>
        <w:pStyle w:val="Odstavecseseznamem"/>
        <w:numPr>
          <w:ilvl w:val="0"/>
          <w:numId w:val="10"/>
        </w:numPr>
      </w:pPr>
      <w:r>
        <w:t>připojení Podkarpatské Rusi k SSSR</w:t>
      </w:r>
    </w:p>
    <w:p w:rsidR="00C711F2" w:rsidRDefault="00C711F2" w:rsidP="00C711F2">
      <w:pPr>
        <w:pStyle w:val="Odstavecseseznamem"/>
        <w:numPr>
          <w:ilvl w:val="0"/>
          <w:numId w:val="6"/>
        </w:numPr>
      </w:pPr>
      <w:r>
        <w:t>odsun Němců (asi 3 miliony): zpočátku neorganizovaný, plný násilností</w:t>
      </w:r>
    </w:p>
    <w:p w:rsidR="00C711F2" w:rsidRDefault="00C711F2" w:rsidP="00C711F2">
      <w:pPr>
        <w:pStyle w:val="Odstavecseseznamem"/>
        <w:numPr>
          <w:ilvl w:val="0"/>
          <w:numId w:val="6"/>
        </w:numPr>
      </w:pPr>
      <w:r>
        <w:t>potrestání válečných zločinců:</w:t>
      </w:r>
      <w:r w:rsidR="00030786">
        <w:t xml:space="preserve"> retribuční soudnictví,</w:t>
      </w:r>
      <w:r>
        <w:t xml:space="preserve"> trest smrti např. pro </w:t>
      </w:r>
      <w:proofErr w:type="spellStart"/>
      <w:r>
        <w:t>K</w:t>
      </w:r>
      <w:proofErr w:type="spellEnd"/>
      <w:r>
        <w:t>.</w:t>
      </w:r>
      <w:proofErr w:type="spellStart"/>
      <w:r>
        <w:t>H.Franka</w:t>
      </w:r>
      <w:proofErr w:type="spellEnd"/>
      <w:r>
        <w:t xml:space="preserve"> a </w:t>
      </w:r>
      <w:proofErr w:type="spellStart"/>
      <w:proofErr w:type="gramStart"/>
      <w:r>
        <w:t>J.Tisa</w:t>
      </w:r>
      <w:proofErr w:type="spellEnd"/>
      <w:proofErr w:type="gramEnd"/>
    </w:p>
    <w:p w:rsidR="004A3082" w:rsidRDefault="004A3082" w:rsidP="004A3082">
      <w:pPr>
        <w:pStyle w:val="Odstavecseseznamem"/>
        <w:ind w:left="1440"/>
      </w:pPr>
    </w:p>
    <w:p w:rsidR="00030786" w:rsidRPr="004A3082" w:rsidRDefault="00030786" w:rsidP="00030786">
      <w:pPr>
        <w:pStyle w:val="Odstavecseseznamem"/>
        <w:numPr>
          <w:ilvl w:val="0"/>
          <w:numId w:val="1"/>
        </w:numPr>
        <w:rPr>
          <w:u w:val="single"/>
        </w:rPr>
      </w:pPr>
      <w:r w:rsidRPr="004A3082">
        <w:rPr>
          <w:u w:val="single"/>
        </w:rPr>
        <w:t>1. poválečné volby v roce 1946</w:t>
      </w:r>
    </w:p>
    <w:p w:rsidR="00C711F2" w:rsidRDefault="00C711F2" w:rsidP="00030786">
      <w:pPr>
        <w:pStyle w:val="Odstavecseseznamem"/>
        <w:numPr>
          <w:ilvl w:val="0"/>
          <w:numId w:val="9"/>
        </w:numPr>
      </w:pPr>
      <w:r>
        <w:t>vítězství KSČ</w:t>
      </w:r>
      <w:r w:rsidR="00030786">
        <w:t>, předsedou vlády se stal Klement Gottwald, komunisté obsadily klíčová ministerstva, příprava na převzetí moci</w:t>
      </w:r>
    </w:p>
    <w:p w:rsidR="00C711F2" w:rsidRDefault="00030786" w:rsidP="00C711F2">
      <w:pPr>
        <w:pStyle w:val="Odstavecseseznamem"/>
        <w:numPr>
          <w:ilvl w:val="0"/>
          <w:numId w:val="7"/>
        </w:numPr>
      </w:pPr>
      <w:r>
        <w:t xml:space="preserve">ještě větší orientace na SSSR, v roce 1947 ČSR odmítlo na nátlak Moskvy a komunistů poválečnou hospodářskou pomoc USA, tzv. </w:t>
      </w:r>
      <w:proofErr w:type="spellStart"/>
      <w:r w:rsidRPr="004A3082">
        <w:rPr>
          <w:u w:val="single"/>
        </w:rPr>
        <w:t>Marshallův</w:t>
      </w:r>
      <w:proofErr w:type="spellEnd"/>
      <w:r w:rsidRPr="004A3082">
        <w:rPr>
          <w:u w:val="single"/>
        </w:rPr>
        <w:t xml:space="preserve"> plán</w:t>
      </w:r>
    </w:p>
    <w:sectPr w:rsidR="00C711F2" w:rsidSect="00301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4A1A"/>
    <w:multiLevelType w:val="hybridMultilevel"/>
    <w:tmpl w:val="36CECE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5B226B"/>
    <w:multiLevelType w:val="hybridMultilevel"/>
    <w:tmpl w:val="584CD1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525A36"/>
    <w:multiLevelType w:val="hybridMultilevel"/>
    <w:tmpl w:val="20BAEB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DB732B"/>
    <w:multiLevelType w:val="hybridMultilevel"/>
    <w:tmpl w:val="18ACF9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44441F"/>
    <w:multiLevelType w:val="hybridMultilevel"/>
    <w:tmpl w:val="BD38B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9386F"/>
    <w:multiLevelType w:val="hybridMultilevel"/>
    <w:tmpl w:val="93A0DF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C873F9"/>
    <w:multiLevelType w:val="hybridMultilevel"/>
    <w:tmpl w:val="E648D8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2B2988"/>
    <w:multiLevelType w:val="hybridMultilevel"/>
    <w:tmpl w:val="1D2C9F9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69A24702"/>
    <w:multiLevelType w:val="hybridMultilevel"/>
    <w:tmpl w:val="C12C5B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2368D5"/>
    <w:multiLevelType w:val="hybridMultilevel"/>
    <w:tmpl w:val="4600D7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7051"/>
    <w:rsid w:val="00030786"/>
    <w:rsid w:val="0028203F"/>
    <w:rsid w:val="00301F8D"/>
    <w:rsid w:val="004A3082"/>
    <w:rsid w:val="006C7051"/>
    <w:rsid w:val="00834621"/>
    <w:rsid w:val="00AA5B3D"/>
    <w:rsid w:val="00C71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1F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7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Zdenka</cp:lastModifiedBy>
  <cp:revision>3</cp:revision>
  <dcterms:created xsi:type="dcterms:W3CDTF">2017-01-29T10:59:00Z</dcterms:created>
  <dcterms:modified xsi:type="dcterms:W3CDTF">2017-02-12T18:01:00Z</dcterms:modified>
</cp:coreProperties>
</file>