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F4" w:rsidRPr="002004AF" w:rsidRDefault="003D129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Absolventský test</w:t>
      </w:r>
      <w:r w:rsidR="002004AF" w:rsidRPr="002004AF">
        <w:rPr>
          <w:rFonts w:ascii="Arial" w:hAnsi="Arial" w:cs="Arial"/>
          <w:b/>
          <w:sz w:val="28"/>
          <w:szCs w:val="28"/>
        </w:rPr>
        <w:t xml:space="preserve"> z ČJ</w:t>
      </w:r>
    </w:p>
    <w:p w:rsidR="002004AF" w:rsidRPr="002004AF" w:rsidRDefault="002004AF">
      <w:pPr>
        <w:rPr>
          <w:rFonts w:ascii="Arial" w:hAnsi="Arial" w:cs="Arial"/>
        </w:rPr>
      </w:pPr>
      <w:r w:rsidRPr="002004AF">
        <w:rPr>
          <w:rFonts w:ascii="Arial" w:hAnsi="Arial" w:cs="Arial"/>
          <w:b/>
        </w:rPr>
        <w:t>Třída:</w:t>
      </w:r>
      <w:r w:rsidRPr="002004AF">
        <w:rPr>
          <w:rFonts w:ascii="Arial" w:hAnsi="Arial" w:cs="Arial"/>
        </w:rPr>
        <w:t xml:space="preserve"> </w:t>
      </w:r>
      <w:r w:rsidR="003D1298">
        <w:rPr>
          <w:rFonts w:ascii="Arial" w:hAnsi="Arial" w:cs="Arial"/>
        </w:rPr>
        <w:t>9. A, 9. B</w:t>
      </w:r>
    </w:p>
    <w:p w:rsidR="002004AF" w:rsidRDefault="002004AF">
      <w:pPr>
        <w:rPr>
          <w:rFonts w:ascii="Arial" w:hAnsi="Arial" w:cs="Arial"/>
        </w:rPr>
      </w:pPr>
      <w:r w:rsidRPr="002004AF">
        <w:rPr>
          <w:rFonts w:ascii="Arial" w:hAnsi="Arial" w:cs="Arial"/>
          <w:b/>
        </w:rPr>
        <w:t>Datum:</w:t>
      </w:r>
      <w:r w:rsidRPr="002004AF">
        <w:rPr>
          <w:rFonts w:ascii="Arial" w:hAnsi="Arial" w:cs="Arial"/>
        </w:rPr>
        <w:t xml:space="preserve"> 30. 5. 2016</w:t>
      </w:r>
    </w:p>
    <w:p w:rsidR="003D1298" w:rsidRPr="003D1298" w:rsidRDefault="003D1298" w:rsidP="003D1298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3D1298">
        <w:rPr>
          <w:rFonts w:ascii="Arial" w:hAnsi="Arial" w:cs="Arial"/>
          <w:b/>
        </w:rPr>
        <w:t>Tvarosloví</w:t>
      </w:r>
    </w:p>
    <w:p w:rsidR="003D1298" w:rsidRDefault="003D1298" w:rsidP="003D129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kořen slova</w:t>
      </w:r>
    </w:p>
    <w:p w:rsidR="003D1298" w:rsidRDefault="003D1298" w:rsidP="003D129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skloňování zájmen</w:t>
      </w:r>
    </w:p>
    <w:p w:rsidR="003D1298" w:rsidRDefault="003D1298" w:rsidP="003D129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stupňování </w:t>
      </w:r>
    </w:p>
    <w:p w:rsidR="003D1298" w:rsidRDefault="003D1298" w:rsidP="003D129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tvoření přídavných jmen</w:t>
      </w:r>
    </w:p>
    <w:p w:rsidR="003D1298" w:rsidRDefault="003D1298" w:rsidP="003D129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tvary číslovek</w:t>
      </w:r>
    </w:p>
    <w:p w:rsidR="003D1298" w:rsidRDefault="003D1298" w:rsidP="003D1298">
      <w:pPr>
        <w:pStyle w:val="Odstavecseseznamem"/>
        <w:numPr>
          <w:ilvl w:val="1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skloňování přejatých slov</w:t>
      </w:r>
    </w:p>
    <w:p w:rsidR="003D1298" w:rsidRDefault="003D1298" w:rsidP="003D1298">
      <w:pPr>
        <w:pStyle w:val="Odstavecseseznamem"/>
        <w:ind w:left="1440"/>
        <w:rPr>
          <w:rFonts w:ascii="Arial" w:hAnsi="Arial" w:cs="Arial"/>
        </w:rPr>
      </w:pPr>
    </w:p>
    <w:p w:rsidR="003D1298" w:rsidRPr="003D1298" w:rsidRDefault="003D1298" w:rsidP="003D1298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3D1298">
        <w:rPr>
          <w:rFonts w:ascii="Arial" w:hAnsi="Arial" w:cs="Arial"/>
          <w:b/>
        </w:rPr>
        <w:t>Pravopis</w:t>
      </w:r>
    </w:p>
    <w:p w:rsidR="003D1298" w:rsidRDefault="003D1298" w:rsidP="003D129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ě/je</w:t>
      </w:r>
    </w:p>
    <w:p w:rsidR="003D1298" w:rsidRDefault="003D1298" w:rsidP="003D129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i/y</w:t>
      </w:r>
    </w:p>
    <w:p w:rsidR="003D1298" w:rsidRDefault="003D1298" w:rsidP="003D129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s-, z-, </w:t>
      </w:r>
      <w:proofErr w:type="spellStart"/>
      <w:r>
        <w:rPr>
          <w:rFonts w:ascii="Arial" w:hAnsi="Arial" w:cs="Arial"/>
        </w:rPr>
        <w:t>vz</w:t>
      </w:r>
      <w:proofErr w:type="spellEnd"/>
      <w:r>
        <w:rPr>
          <w:rFonts w:ascii="Arial" w:hAnsi="Arial" w:cs="Arial"/>
        </w:rPr>
        <w:t>-</w:t>
      </w:r>
    </w:p>
    <w:p w:rsidR="003D1298" w:rsidRDefault="003D1298" w:rsidP="003D1298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velká písmena</w:t>
      </w:r>
    </w:p>
    <w:p w:rsidR="003D1298" w:rsidRDefault="003D1298" w:rsidP="003D1298">
      <w:pPr>
        <w:pStyle w:val="Odstavecseseznamem"/>
        <w:ind w:left="1440"/>
        <w:rPr>
          <w:rFonts w:ascii="Arial" w:hAnsi="Arial" w:cs="Arial"/>
        </w:rPr>
      </w:pPr>
    </w:p>
    <w:p w:rsidR="003D1298" w:rsidRPr="003D1298" w:rsidRDefault="003D1298" w:rsidP="003D1298">
      <w:pPr>
        <w:pStyle w:val="Odstavecseseznamem"/>
        <w:numPr>
          <w:ilvl w:val="0"/>
          <w:numId w:val="2"/>
        </w:numPr>
        <w:rPr>
          <w:rFonts w:ascii="Arial" w:hAnsi="Arial" w:cs="Arial"/>
          <w:b/>
        </w:rPr>
      </w:pPr>
      <w:r w:rsidRPr="003D1298">
        <w:rPr>
          <w:rFonts w:ascii="Arial" w:hAnsi="Arial" w:cs="Arial"/>
          <w:b/>
        </w:rPr>
        <w:t>Skladba</w:t>
      </w:r>
    </w:p>
    <w:p w:rsidR="003D1298" w:rsidRDefault="003D1298" w:rsidP="003D129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větné členy</w:t>
      </w:r>
    </w:p>
    <w:p w:rsidR="003D1298" w:rsidRDefault="003D1298" w:rsidP="003D129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druhy přísudků</w:t>
      </w:r>
    </w:p>
    <w:p w:rsidR="003D1298" w:rsidRDefault="003D1298" w:rsidP="003D129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jednočlenné a dvojčlenné věty</w:t>
      </w:r>
      <w:bookmarkStart w:id="0" w:name="_GoBack"/>
      <w:bookmarkEnd w:id="0"/>
    </w:p>
    <w:p w:rsidR="003D1298" w:rsidRDefault="003D1298" w:rsidP="003D129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rozbor souvětí (druhy VV, poměry)</w:t>
      </w:r>
    </w:p>
    <w:p w:rsidR="003D1298" w:rsidRPr="003D1298" w:rsidRDefault="003D1298" w:rsidP="003D1298">
      <w:pPr>
        <w:pStyle w:val="Odstavecseseznamem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nepravidelnost větné stavby (vsuvka, oslovení, přístavek, …)</w:t>
      </w:r>
    </w:p>
    <w:sectPr w:rsidR="003D1298" w:rsidRPr="003D12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865E0"/>
    <w:multiLevelType w:val="hybridMultilevel"/>
    <w:tmpl w:val="1D00E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CF37D1"/>
    <w:multiLevelType w:val="hybridMultilevel"/>
    <w:tmpl w:val="358825BC"/>
    <w:lvl w:ilvl="0" w:tplc="66206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2B4E26"/>
    <w:multiLevelType w:val="hybridMultilevel"/>
    <w:tmpl w:val="31D07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66206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712525"/>
    <w:multiLevelType w:val="hybridMultilevel"/>
    <w:tmpl w:val="4C8645CE"/>
    <w:lvl w:ilvl="0" w:tplc="662065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36A49A2"/>
    <w:multiLevelType w:val="hybridMultilevel"/>
    <w:tmpl w:val="0FB4EC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217BDF"/>
    <w:multiLevelType w:val="hybridMultilevel"/>
    <w:tmpl w:val="ECE6C9D2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695B142B"/>
    <w:multiLevelType w:val="hybridMultilevel"/>
    <w:tmpl w:val="BA70F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4AF"/>
    <w:rsid w:val="002004AF"/>
    <w:rsid w:val="003D1298"/>
    <w:rsid w:val="004560BF"/>
    <w:rsid w:val="00F33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4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004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55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2016-05-20T08:28:00Z</dcterms:created>
  <dcterms:modified xsi:type="dcterms:W3CDTF">2016-05-20T08:36:00Z</dcterms:modified>
</cp:coreProperties>
</file>